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42"/>
        <w:gridCol w:w="2535"/>
        <w:gridCol w:w="2097"/>
        <w:gridCol w:w="2311"/>
      </w:tblGrid>
      <w:tr w:rsidR="00E96A01" w:rsidRPr="00961D85" w14:paraId="0367FC3F" w14:textId="77777777" w:rsidTr="00DA13DC">
        <w:tc>
          <w:tcPr>
            <w:tcW w:w="9478" w:type="dxa"/>
            <w:gridSpan w:val="5"/>
            <w:shd w:val="clear" w:color="auto" w:fill="auto"/>
          </w:tcPr>
          <w:p w14:paraId="1982E707" w14:textId="4997EE47" w:rsidR="001C53C6" w:rsidRDefault="001C53C6" w:rsidP="00DA13D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Wiltshire Museum</w:t>
            </w:r>
            <w:r w:rsidR="00561BB0">
              <w:rPr>
                <w:rFonts w:ascii="Arial" w:hAnsi="Arial" w:cs="Arial"/>
                <w:sz w:val="40"/>
                <w:szCs w:val="40"/>
              </w:rPr>
              <w:t>, Devizes</w:t>
            </w:r>
          </w:p>
          <w:p w14:paraId="4DE5C94A" w14:textId="77777777" w:rsidR="00E96A01" w:rsidRPr="001C53C6" w:rsidRDefault="00E96A01" w:rsidP="00DA13DC">
            <w:pPr>
              <w:rPr>
                <w:rFonts w:ascii="Arial" w:hAnsi="Arial" w:cs="Arial"/>
                <w:sz w:val="40"/>
                <w:szCs w:val="40"/>
              </w:rPr>
            </w:pPr>
            <w:r w:rsidRPr="009076B7">
              <w:rPr>
                <w:rFonts w:ascii="Arial" w:hAnsi="Arial" w:cs="Arial"/>
                <w:sz w:val="40"/>
                <w:szCs w:val="40"/>
              </w:rPr>
              <w:t>Notification of Archaeological Project</w:t>
            </w:r>
            <w:r>
              <w:rPr>
                <w:rFonts w:ascii="Arial" w:hAnsi="Arial" w:cs="Arial"/>
                <w:sz w:val="40"/>
                <w:szCs w:val="40"/>
              </w:rPr>
              <w:t xml:space="preserve"> Form</w:t>
            </w:r>
          </w:p>
        </w:tc>
      </w:tr>
      <w:tr w:rsidR="00E96A01" w:rsidRPr="00961D85" w14:paraId="685A8AD5" w14:textId="77777777" w:rsidTr="003F4DCA">
        <w:tc>
          <w:tcPr>
            <w:tcW w:w="2093" w:type="dxa"/>
            <w:shd w:val="clear" w:color="auto" w:fill="808080" w:themeFill="background1" w:themeFillShade="80"/>
          </w:tcPr>
          <w:p w14:paraId="4744A0A1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808080" w:themeFill="background1" w:themeFillShade="80"/>
          </w:tcPr>
          <w:p w14:paraId="2ED30C9E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2"/>
            <w:shd w:val="clear" w:color="auto" w:fill="808080" w:themeFill="background1" w:themeFillShade="80"/>
          </w:tcPr>
          <w:p w14:paraId="7197D1DA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6C41DE54" w14:textId="77777777" w:rsidTr="00DA13DC">
        <w:tc>
          <w:tcPr>
            <w:tcW w:w="2093" w:type="dxa"/>
            <w:vMerge w:val="restart"/>
            <w:shd w:val="clear" w:color="auto" w:fill="auto"/>
          </w:tcPr>
          <w:p w14:paraId="748D0A48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Details: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1D0647D" w14:textId="7E9D38A1" w:rsidR="00E96A01" w:rsidRPr="00961D85" w:rsidRDefault="00C13AB6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Museum Number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12AC04D3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C13AB6" w:rsidRPr="00961D85" w14:paraId="1E0B5310" w14:textId="77777777" w:rsidTr="00DA13DC">
        <w:tc>
          <w:tcPr>
            <w:tcW w:w="2093" w:type="dxa"/>
            <w:vMerge/>
            <w:shd w:val="clear" w:color="auto" w:fill="auto"/>
          </w:tcPr>
          <w:p w14:paraId="261A1E9B" w14:textId="77777777" w:rsidR="00C13AB6" w:rsidRPr="00961D85" w:rsidRDefault="00C13AB6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314E817" w14:textId="5A257BD8" w:rsidR="00C13AB6" w:rsidRDefault="00C13AB6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Site Code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641894A4" w14:textId="77777777" w:rsidR="00C13AB6" w:rsidRPr="00961D85" w:rsidRDefault="00C13AB6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30947CB7" w14:textId="77777777" w:rsidTr="00DA13DC">
        <w:tc>
          <w:tcPr>
            <w:tcW w:w="2093" w:type="dxa"/>
            <w:vMerge/>
            <w:shd w:val="clear" w:color="auto" w:fill="auto"/>
          </w:tcPr>
          <w:p w14:paraId="35FB27E4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F36148A" w14:textId="4BB94149" w:rsidR="00E96A01" w:rsidRPr="00961D85" w:rsidRDefault="00E96A01" w:rsidP="00F12F1A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 xml:space="preserve">Site </w:t>
            </w:r>
            <w:r w:rsidR="00C13AB6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58BEF39C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1B57E809" w14:textId="77777777" w:rsidTr="00DA13DC">
        <w:tc>
          <w:tcPr>
            <w:tcW w:w="2093" w:type="dxa"/>
            <w:vMerge/>
            <w:shd w:val="clear" w:color="auto" w:fill="auto"/>
          </w:tcPr>
          <w:p w14:paraId="4B81588A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C2E7ABA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Site Address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5E270E2E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15084CC1" w14:textId="77777777" w:rsidTr="00DA13DC">
        <w:tc>
          <w:tcPr>
            <w:tcW w:w="2093" w:type="dxa"/>
            <w:vMerge/>
            <w:shd w:val="clear" w:color="auto" w:fill="auto"/>
          </w:tcPr>
          <w:p w14:paraId="166D5546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B6D1426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Parish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22AAFF13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E96A01" w:rsidRPr="00961D85" w14:paraId="71FFAC7A" w14:textId="77777777" w:rsidTr="00DA13DC">
        <w:tc>
          <w:tcPr>
            <w:tcW w:w="2093" w:type="dxa"/>
            <w:vMerge/>
            <w:shd w:val="clear" w:color="auto" w:fill="auto"/>
          </w:tcPr>
          <w:p w14:paraId="7A753B36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E6D822C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Co-ordinates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4A27C00E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147C965B" w14:textId="77777777" w:rsidTr="00DA13DC">
        <w:tc>
          <w:tcPr>
            <w:tcW w:w="2093" w:type="dxa"/>
            <w:vMerge/>
            <w:shd w:val="clear" w:color="auto" w:fill="auto"/>
          </w:tcPr>
          <w:p w14:paraId="7888CAE3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2DC6F5C" w14:textId="77777777" w:rsidR="00E96A01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Other reference number (e.g. project or account code)</w:t>
            </w:r>
          </w:p>
          <w:p w14:paraId="4DA8F0DE" w14:textId="77777777" w:rsidR="00F12F1A" w:rsidRPr="00961D85" w:rsidRDefault="00F12F1A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14:paraId="652D4352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3F4DCA" w:rsidRPr="00961D85" w14:paraId="406279AB" w14:textId="77777777" w:rsidTr="003F4DCA">
        <w:tc>
          <w:tcPr>
            <w:tcW w:w="2093" w:type="dxa"/>
            <w:shd w:val="clear" w:color="auto" w:fill="808080" w:themeFill="background1" w:themeFillShade="80"/>
          </w:tcPr>
          <w:p w14:paraId="0AA0D450" w14:textId="77777777" w:rsidR="003F4DCA" w:rsidRPr="00961D85" w:rsidRDefault="003F4DCA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808080" w:themeFill="background1" w:themeFillShade="80"/>
          </w:tcPr>
          <w:p w14:paraId="56FDBDD4" w14:textId="77777777" w:rsidR="003F4DCA" w:rsidRPr="00961D85" w:rsidRDefault="003F4DCA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2"/>
            <w:shd w:val="clear" w:color="auto" w:fill="808080" w:themeFill="background1" w:themeFillShade="80"/>
          </w:tcPr>
          <w:p w14:paraId="5F6853C4" w14:textId="77777777" w:rsidR="003F4DCA" w:rsidRPr="00961D85" w:rsidRDefault="003F4DCA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7AE70E24" w14:textId="77777777" w:rsidTr="00DA13DC">
        <w:tc>
          <w:tcPr>
            <w:tcW w:w="2093" w:type="dxa"/>
            <w:vMerge w:val="restart"/>
            <w:shd w:val="clear" w:color="auto" w:fill="auto"/>
          </w:tcPr>
          <w:p w14:paraId="1CE26B71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Depositor Details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5408B1E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Company Name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0825D92A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2F08DCE0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020E5532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570148A8" w14:textId="77777777" w:rsidTr="00DA13DC">
        <w:tc>
          <w:tcPr>
            <w:tcW w:w="2093" w:type="dxa"/>
            <w:vMerge/>
            <w:shd w:val="clear" w:color="auto" w:fill="auto"/>
          </w:tcPr>
          <w:p w14:paraId="0D167704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1E08947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0DFF44CF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14FF6EC7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264976E6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6B632EA4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0BAE3791" w14:textId="77777777" w:rsidTr="00DA13DC">
        <w:tc>
          <w:tcPr>
            <w:tcW w:w="2093" w:type="dxa"/>
            <w:vMerge/>
            <w:shd w:val="clear" w:color="auto" w:fill="auto"/>
          </w:tcPr>
          <w:p w14:paraId="674D3144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767EE8C" w14:textId="77777777" w:rsidR="00E96A01" w:rsidRPr="00961D85" w:rsidRDefault="00F12F1A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C</w:t>
            </w:r>
            <w:r w:rsidR="00E96A01" w:rsidRPr="00961D85">
              <w:rPr>
                <w:rFonts w:ascii="Arial" w:hAnsi="Arial" w:cs="Arial"/>
                <w:szCs w:val="24"/>
              </w:rPr>
              <w:t>ontact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09373978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26A46472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3FF12EC7" w14:textId="77777777" w:rsidTr="00DA13DC">
        <w:tc>
          <w:tcPr>
            <w:tcW w:w="2093" w:type="dxa"/>
            <w:vMerge/>
            <w:shd w:val="clear" w:color="auto" w:fill="auto"/>
          </w:tcPr>
          <w:p w14:paraId="35967A76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68E4D0F7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2D31743D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  <w:p w14:paraId="5D452033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4DBE2940" w14:textId="77777777" w:rsidTr="003F4DCA">
        <w:tc>
          <w:tcPr>
            <w:tcW w:w="2093" w:type="dxa"/>
            <w:shd w:val="clear" w:color="auto" w:fill="808080" w:themeFill="background1" w:themeFillShade="80"/>
          </w:tcPr>
          <w:p w14:paraId="229C5180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808080" w:themeFill="background1" w:themeFillShade="80"/>
          </w:tcPr>
          <w:p w14:paraId="61EF60BB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2"/>
            <w:shd w:val="clear" w:color="auto" w:fill="808080" w:themeFill="background1" w:themeFillShade="80"/>
          </w:tcPr>
          <w:p w14:paraId="375EDFD8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5E74C344" w14:textId="77777777" w:rsidTr="00DA13DC">
        <w:trPr>
          <w:trHeight w:val="562"/>
        </w:trPr>
        <w:tc>
          <w:tcPr>
            <w:tcW w:w="2093" w:type="dxa"/>
            <w:vMerge w:val="restart"/>
            <w:shd w:val="clear" w:color="auto" w:fill="auto"/>
          </w:tcPr>
          <w:p w14:paraId="1341568B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Land Owner/Occupier Details (individual or company with legal ownership of material archive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A1C140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747F9B46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1B54043D" w14:textId="77777777" w:rsidTr="00DA13DC">
        <w:trPr>
          <w:trHeight w:val="562"/>
        </w:trPr>
        <w:tc>
          <w:tcPr>
            <w:tcW w:w="2093" w:type="dxa"/>
            <w:vMerge/>
            <w:shd w:val="clear" w:color="auto" w:fill="auto"/>
          </w:tcPr>
          <w:p w14:paraId="4073E4D7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91EDD7A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70237532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2D3CA00F" w14:textId="77777777" w:rsidTr="00DA13DC">
        <w:tc>
          <w:tcPr>
            <w:tcW w:w="2093" w:type="dxa"/>
            <w:vMerge/>
            <w:shd w:val="clear" w:color="auto" w:fill="auto"/>
          </w:tcPr>
          <w:p w14:paraId="0133626B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2B535693" w14:textId="77777777" w:rsidR="00E96A01" w:rsidRDefault="00F12F1A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Main C</w:t>
            </w:r>
            <w:r w:rsidR="00E96A01" w:rsidRPr="00961D85">
              <w:rPr>
                <w:rFonts w:ascii="Arial" w:hAnsi="Arial" w:cs="Arial"/>
                <w:szCs w:val="24"/>
              </w:rPr>
              <w:t>ontact</w:t>
            </w:r>
          </w:p>
          <w:p w14:paraId="372D059E" w14:textId="77777777" w:rsidR="00F12F1A" w:rsidRPr="00961D85" w:rsidRDefault="00F12F1A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408" w:type="dxa"/>
            <w:gridSpan w:val="2"/>
            <w:shd w:val="clear" w:color="auto" w:fill="auto"/>
          </w:tcPr>
          <w:p w14:paraId="553D56ED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541B72EE" w14:textId="77777777" w:rsidTr="00DA13DC">
        <w:tc>
          <w:tcPr>
            <w:tcW w:w="2093" w:type="dxa"/>
            <w:vMerge/>
            <w:shd w:val="clear" w:color="auto" w:fill="auto"/>
          </w:tcPr>
          <w:p w14:paraId="09D530C0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2BBEC4C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0E650271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0A968B2F" w14:textId="77777777" w:rsidTr="003F4DCA">
        <w:tc>
          <w:tcPr>
            <w:tcW w:w="9478" w:type="dxa"/>
            <w:gridSpan w:val="5"/>
            <w:shd w:val="clear" w:color="auto" w:fill="808080" w:themeFill="background1" w:themeFillShade="80"/>
          </w:tcPr>
          <w:p w14:paraId="3C14F20C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0CD5E704" w14:textId="77777777" w:rsidTr="00DA13DC">
        <w:tc>
          <w:tcPr>
            <w:tcW w:w="9478" w:type="dxa"/>
            <w:gridSpan w:val="5"/>
            <w:shd w:val="clear" w:color="auto" w:fill="auto"/>
          </w:tcPr>
          <w:p w14:paraId="4C662EDD" w14:textId="77777777" w:rsidR="00E96A01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>Type of fieldwork: evaluation/trial trenching/watching brief/field walking/excavation</w:t>
            </w:r>
          </w:p>
          <w:p w14:paraId="0720B53F" w14:textId="77777777" w:rsidR="00F12F1A" w:rsidRPr="00961D85" w:rsidRDefault="00F12F1A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61C142E0" w14:textId="77777777" w:rsidTr="00DA13DC">
        <w:tc>
          <w:tcPr>
            <w:tcW w:w="9478" w:type="dxa"/>
            <w:gridSpan w:val="5"/>
            <w:shd w:val="clear" w:color="auto" w:fill="auto"/>
          </w:tcPr>
          <w:p w14:paraId="050C2F9E" w14:textId="77777777" w:rsidR="00E96A01" w:rsidRDefault="00E96A01" w:rsidP="00DA13DC">
            <w:pPr>
              <w:rPr>
                <w:rFonts w:ascii="Arial" w:hAnsi="Arial" w:cs="Arial"/>
                <w:szCs w:val="24"/>
              </w:rPr>
            </w:pPr>
            <w:r w:rsidRPr="00961D85">
              <w:rPr>
                <w:rFonts w:ascii="Arial" w:hAnsi="Arial" w:cs="Arial"/>
                <w:szCs w:val="24"/>
              </w:rPr>
              <w:t xml:space="preserve">Period of archaeology expected: </w:t>
            </w:r>
          </w:p>
          <w:p w14:paraId="3F8B657D" w14:textId="77777777" w:rsidR="00F12F1A" w:rsidRPr="00961D85" w:rsidRDefault="00F12F1A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102B81BB" w14:textId="77777777" w:rsidTr="00DA13DC">
        <w:tc>
          <w:tcPr>
            <w:tcW w:w="5070" w:type="dxa"/>
            <w:gridSpan w:val="3"/>
            <w:shd w:val="clear" w:color="auto" w:fill="auto"/>
          </w:tcPr>
          <w:p w14:paraId="4E2F7CBE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Anticipated start date:</w:t>
            </w:r>
          </w:p>
        </w:tc>
        <w:tc>
          <w:tcPr>
            <w:tcW w:w="4408" w:type="dxa"/>
            <w:gridSpan w:val="2"/>
            <w:shd w:val="clear" w:color="auto" w:fill="auto"/>
          </w:tcPr>
          <w:p w14:paraId="0ED1580C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Anticipated end date:</w:t>
            </w:r>
          </w:p>
        </w:tc>
      </w:tr>
      <w:tr w:rsidR="00E96A01" w:rsidRPr="00961D85" w14:paraId="31BA2AFD" w14:textId="77777777" w:rsidTr="00DA13DC">
        <w:tc>
          <w:tcPr>
            <w:tcW w:w="5070" w:type="dxa"/>
            <w:gridSpan w:val="3"/>
            <w:shd w:val="clear" w:color="auto" w:fill="auto"/>
          </w:tcPr>
          <w:p w14:paraId="701C8D57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Anticipated deposition date:</w:t>
            </w:r>
          </w:p>
        </w:tc>
        <w:tc>
          <w:tcPr>
            <w:tcW w:w="2097" w:type="dxa"/>
            <w:shd w:val="clear" w:color="auto" w:fill="auto"/>
          </w:tcPr>
          <w:p w14:paraId="12673B78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1D611D9F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559D00BC" w14:textId="77777777" w:rsidTr="00DA13DC">
        <w:tc>
          <w:tcPr>
            <w:tcW w:w="9478" w:type="dxa"/>
            <w:gridSpan w:val="5"/>
            <w:shd w:val="clear" w:color="auto" w:fill="auto"/>
          </w:tcPr>
          <w:p w14:paraId="4E0FF7AA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number of boxes: &lt;5 &lt;10 &lt;20 &lt;50 &gt;50 &gt;100</w:t>
            </w:r>
          </w:p>
        </w:tc>
      </w:tr>
      <w:tr w:rsidR="00E96A01" w:rsidRPr="00961D85" w14:paraId="63D13C58" w14:textId="77777777" w:rsidTr="00DA13DC">
        <w:tc>
          <w:tcPr>
            <w:tcW w:w="5070" w:type="dxa"/>
            <w:gridSpan w:val="3"/>
            <w:shd w:val="clear" w:color="auto" w:fill="auto"/>
          </w:tcPr>
          <w:p w14:paraId="03320D2F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Human remains anticipated? Y/N</w:t>
            </w:r>
          </w:p>
        </w:tc>
        <w:tc>
          <w:tcPr>
            <w:tcW w:w="2097" w:type="dxa"/>
            <w:shd w:val="clear" w:color="auto" w:fill="auto"/>
          </w:tcPr>
          <w:p w14:paraId="3230723B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079B1715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  <w:tr w:rsidR="00E96A01" w:rsidRPr="00961D85" w14:paraId="5B03CE81" w14:textId="77777777" w:rsidTr="00DA13DC">
        <w:tc>
          <w:tcPr>
            <w:tcW w:w="2535" w:type="dxa"/>
            <w:gridSpan w:val="2"/>
            <w:shd w:val="clear" w:color="auto" w:fill="auto"/>
          </w:tcPr>
          <w:p w14:paraId="6D04F341" w14:textId="77777777" w:rsidR="00E96A01" w:rsidRDefault="00E96A01" w:rsidP="00DA13D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Other relevant details about the site: </w:t>
            </w:r>
          </w:p>
        </w:tc>
        <w:tc>
          <w:tcPr>
            <w:tcW w:w="6943" w:type="dxa"/>
            <w:gridSpan w:val="3"/>
            <w:shd w:val="clear" w:color="auto" w:fill="auto"/>
          </w:tcPr>
          <w:p w14:paraId="71F4E50B" w14:textId="77777777" w:rsidR="00E96A01" w:rsidRPr="00961D85" w:rsidRDefault="00E96A01" w:rsidP="00DA13D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C162047" w14:textId="77777777" w:rsidR="00223637" w:rsidRDefault="00223637"/>
    <w:sectPr w:rsidR="0022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01"/>
    <w:rsid w:val="001C53C6"/>
    <w:rsid w:val="00223637"/>
    <w:rsid w:val="003F4DCA"/>
    <w:rsid w:val="004E7E63"/>
    <w:rsid w:val="00561BB0"/>
    <w:rsid w:val="00C13AB6"/>
    <w:rsid w:val="00E96A01"/>
    <w:rsid w:val="00F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59F7"/>
  <w15:chartTrackingRefBased/>
  <w15:docId w15:val="{152D1D90-7CE9-4FE8-9865-5AF6626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A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Vincent</dc:creator>
  <cp:keywords/>
  <dc:description/>
  <cp:lastModifiedBy>Lisa Brown</cp:lastModifiedBy>
  <cp:revision>9</cp:revision>
  <dcterms:created xsi:type="dcterms:W3CDTF">2019-05-07T09:16:00Z</dcterms:created>
  <dcterms:modified xsi:type="dcterms:W3CDTF">2019-09-06T14:11:00Z</dcterms:modified>
</cp:coreProperties>
</file>